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393" w:rsidRPr="00946393" w:rsidRDefault="00946393" w:rsidP="00946393">
      <w:pPr>
        <w:jc w:val="center"/>
        <w:rPr>
          <w:rFonts w:ascii="Times New Roman" w:hAnsi="Times New Roman" w:cs="Times New Roman"/>
          <w:sz w:val="32"/>
          <w:szCs w:val="32"/>
        </w:rPr>
      </w:pPr>
      <w:r w:rsidRPr="00946393">
        <w:rPr>
          <w:rFonts w:ascii="Times New Roman" w:hAnsi="Times New Roman" w:cs="Times New Roman"/>
          <w:sz w:val="32"/>
          <w:szCs w:val="32"/>
        </w:rPr>
        <w:t>О готовности к обязательной маркировке</w:t>
      </w:r>
    </w:p>
    <w:p w:rsidR="00946393" w:rsidRDefault="00946393" w:rsidP="00946393">
      <w:pPr>
        <w:pStyle w:val="a3"/>
        <w:spacing w:after="0"/>
        <w:ind w:left="0" w:firstLine="680"/>
        <w:jc w:val="both"/>
      </w:pPr>
    </w:p>
    <w:p w:rsidR="00946393" w:rsidRDefault="00946393" w:rsidP="00946393">
      <w:pPr>
        <w:pStyle w:val="a3"/>
        <w:spacing w:after="0"/>
        <w:ind w:left="0" w:firstLine="680"/>
        <w:jc w:val="both"/>
      </w:pPr>
      <w:r>
        <w:t xml:space="preserve">Министерство промышленности, торговли и развития предпринимательства Новосибирской области информирует, что в соответствии с постановлением Правительства Российской Федерации от 28 февраля 2019 г. № 224 «Об утверждении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 и от 05 июля 2019 г. № 860 «Об утверждении Правил маркировки обувных товаров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обувных товаров»  </w:t>
      </w:r>
      <w:r w:rsidRPr="00946393">
        <w:t>с 1 июля 2019 года вступает в силу запрет на оборот немаркированных средствами идентификации табачной продукции и обувных товаров соответст</w:t>
      </w:r>
      <w:bookmarkStart w:id="0" w:name="_GoBack"/>
      <w:bookmarkEnd w:id="0"/>
      <w:r w:rsidRPr="00946393">
        <w:t>венно.</w:t>
      </w:r>
    </w:p>
    <w:p w:rsidR="00946393" w:rsidRDefault="00946393" w:rsidP="00946393">
      <w:pPr>
        <w:pStyle w:val="a3"/>
        <w:spacing w:after="0"/>
        <w:ind w:left="0" w:firstLine="680"/>
        <w:jc w:val="both"/>
      </w:pPr>
      <w:proofErr w:type="spellStart"/>
      <w:r>
        <w:t>Минпромторг</w:t>
      </w:r>
      <w:proofErr w:type="spellEnd"/>
      <w:r>
        <w:t xml:space="preserve"> России в рамках информационной кампании по подготовке участников оборота указанных товаров к вступлению в силу требований об их обязательной маркировке средствами идентификации направляет план соответствующих обучающих и разъяснительных дистанционных мероприятий, проведение которых запланировано на июнь 2020 года (прилагается).</w:t>
      </w:r>
    </w:p>
    <w:p w:rsidR="00946393" w:rsidRDefault="00946393" w:rsidP="00946393">
      <w:pPr>
        <w:pStyle w:val="a3"/>
        <w:spacing w:after="0"/>
        <w:ind w:left="0" w:firstLine="680"/>
        <w:jc w:val="both"/>
      </w:pPr>
      <w:r>
        <w:t xml:space="preserve">Представленные мероприятия проходят при непосредственном участии оператора государственной информационной системы мониторинга за оборотом товаров, подлежащих обязательной маркировке средствами </w:t>
      </w:r>
      <w:proofErr w:type="gramStart"/>
      <w:r>
        <w:t>идентификации  (</w:t>
      </w:r>
      <w:proofErr w:type="gramEnd"/>
      <w:r>
        <w:t>далее информационная система маркировки), ООО «Оператор-ЦРПТ» и его партнеров из числа поставщиков оборудования и программного обеспечения, необходимых для работы с маркированными товарами.</w:t>
      </w:r>
    </w:p>
    <w:p w:rsidR="00946393" w:rsidRDefault="00946393" w:rsidP="00946393">
      <w:pPr>
        <w:pStyle w:val="a3"/>
        <w:spacing w:after="0"/>
        <w:ind w:left="0" w:firstLine="680"/>
        <w:jc w:val="both"/>
      </w:pPr>
      <w:r>
        <w:t xml:space="preserve">Подробная информация о проводимых мероприятиях располагается на официальном сайте информационной системы маркировки в информационно-телекоммуникационной сети «Интернет» по адресу: </w:t>
      </w:r>
      <w:r>
        <w:rPr>
          <w:lang w:val="en-US"/>
        </w:rPr>
        <w:t>https</w:t>
      </w:r>
      <w:r>
        <w:t>://</w:t>
      </w:r>
      <w:proofErr w:type="spellStart"/>
      <w:r>
        <w:t>честныйзнак.рф</w:t>
      </w:r>
      <w:proofErr w:type="spellEnd"/>
      <w:r>
        <w:t xml:space="preserve">. Телефон службы поддержки: 8 800 222 15 23. </w:t>
      </w:r>
    </w:p>
    <w:p w:rsidR="00946393" w:rsidRPr="00FB54DA" w:rsidRDefault="00946393" w:rsidP="00946393">
      <w:pPr>
        <w:pStyle w:val="a3"/>
        <w:spacing w:after="0"/>
        <w:ind w:left="0" w:firstLine="680"/>
        <w:jc w:val="both"/>
      </w:pPr>
      <w:r>
        <w:t xml:space="preserve">Дополнительно направляем подготовленную ООО «Оператор-ЦРПТ» информацию об участниках оборота табачной продукции и обувных товаров, зарегистрированных в информационной системе маркировки, в разрезе товарных групп, субъектов Российской </w:t>
      </w:r>
      <w:proofErr w:type="gramStart"/>
      <w:r>
        <w:t>Федерации,  с</w:t>
      </w:r>
      <w:proofErr w:type="gramEnd"/>
      <w:r>
        <w:t xml:space="preserve"> указанием идентификационных данных и роли участника в обороте товаров.</w:t>
      </w:r>
    </w:p>
    <w:p w:rsidR="00EA24CE" w:rsidRDefault="00EA24CE"/>
    <w:sectPr w:rsidR="00EA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A3A"/>
    <w:rsid w:val="00946393"/>
    <w:rsid w:val="00E10A3A"/>
    <w:rsid w:val="00EA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924AA-A9E8-48EE-AC60-024A7A31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6393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39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2020-06-16T08:29:00Z</dcterms:created>
  <dcterms:modified xsi:type="dcterms:W3CDTF">2020-06-16T08:32:00Z</dcterms:modified>
</cp:coreProperties>
</file>